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BF" w:rsidRDefault="004A50BF">
      <w:pPr>
        <w:rPr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</w:p>
    <w:p w:rsidR="004A50BF" w:rsidRPr="004A50BF" w:rsidRDefault="004A50BF">
      <w:pPr>
        <w:rPr>
          <w:b/>
          <w:sz w:val="56"/>
          <w:szCs w:val="56"/>
        </w:rPr>
      </w:pPr>
    </w:p>
    <w:p w:rsidR="004A50BF" w:rsidRDefault="004A50BF" w:rsidP="004A50BF">
      <w:pPr>
        <w:jc w:val="center"/>
        <w:rPr>
          <w:b/>
          <w:sz w:val="56"/>
          <w:szCs w:val="56"/>
        </w:rPr>
      </w:pPr>
    </w:p>
    <w:p w:rsidR="004A50BF" w:rsidRDefault="004A50BF" w:rsidP="004A50BF">
      <w:pPr>
        <w:jc w:val="center"/>
        <w:rPr>
          <w:b/>
          <w:sz w:val="56"/>
          <w:szCs w:val="56"/>
        </w:rPr>
      </w:pPr>
    </w:p>
    <w:p w:rsidR="004A50BF" w:rsidRDefault="004A50BF" w:rsidP="004A50BF">
      <w:pPr>
        <w:jc w:val="center"/>
        <w:rPr>
          <w:b/>
          <w:sz w:val="56"/>
          <w:szCs w:val="56"/>
        </w:rPr>
      </w:pPr>
    </w:p>
    <w:p w:rsidR="004A50BF" w:rsidRDefault="004A50BF" w:rsidP="004A50BF">
      <w:pPr>
        <w:jc w:val="center"/>
        <w:rPr>
          <w:b/>
          <w:sz w:val="56"/>
          <w:szCs w:val="56"/>
        </w:rPr>
      </w:pPr>
    </w:p>
    <w:p w:rsidR="004A50BF" w:rsidRDefault="004A50BF" w:rsidP="004A50BF">
      <w:pPr>
        <w:jc w:val="center"/>
        <w:rPr>
          <w:b/>
          <w:sz w:val="56"/>
          <w:szCs w:val="56"/>
        </w:rPr>
      </w:pPr>
    </w:p>
    <w:p w:rsidR="00D82ED4" w:rsidRPr="004A50BF" w:rsidRDefault="004A50BF" w:rsidP="004A50BF">
      <w:pPr>
        <w:jc w:val="center"/>
        <w:rPr>
          <w:b/>
          <w:sz w:val="72"/>
          <w:szCs w:val="72"/>
        </w:rPr>
      </w:pPr>
      <w:r w:rsidRPr="004A50BF">
        <w:rPr>
          <w:b/>
          <w:sz w:val="72"/>
          <w:szCs w:val="72"/>
        </w:rPr>
        <w:t>PHILIPSE MANOR HALL STATE HISTORIC SITE</w:t>
      </w:r>
    </w:p>
    <w:p w:rsidR="004A50BF" w:rsidRPr="004A50BF" w:rsidRDefault="004A50BF" w:rsidP="004A50BF">
      <w:pPr>
        <w:jc w:val="center"/>
        <w:rPr>
          <w:b/>
          <w:sz w:val="72"/>
          <w:szCs w:val="72"/>
        </w:rPr>
      </w:pPr>
      <w:r w:rsidRPr="004A50BF">
        <w:rPr>
          <w:b/>
          <w:sz w:val="72"/>
          <w:szCs w:val="72"/>
        </w:rPr>
        <w:t>CONSTRUCTION OF</w:t>
      </w:r>
      <w:r>
        <w:rPr>
          <w:b/>
          <w:sz w:val="72"/>
          <w:szCs w:val="72"/>
        </w:rPr>
        <w:t xml:space="preserve"> ELEVATOR/RESTROOM ADDITION</w:t>
      </w:r>
    </w:p>
    <w:p w:rsidR="004A50BF" w:rsidRPr="004A50BF" w:rsidRDefault="004A50BF" w:rsidP="004A50BF">
      <w:pPr>
        <w:jc w:val="center"/>
        <w:rPr>
          <w:b/>
          <w:sz w:val="72"/>
          <w:szCs w:val="72"/>
        </w:rPr>
      </w:pPr>
      <w:r w:rsidRPr="004A50BF">
        <w:rPr>
          <w:b/>
          <w:sz w:val="72"/>
          <w:szCs w:val="72"/>
        </w:rPr>
        <w:t xml:space="preserve"> INTEROIR AND EXTERIOR </w:t>
      </w:r>
    </w:p>
    <w:p w:rsidR="004A50BF" w:rsidRPr="004A50BF" w:rsidRDefault="004A50BF" w:rsidP="004A50BF">
      <w:pPr>
        <w:jc w:val="center"/>
        <w:rPr>
          <w:b/>
          <w:sz w:val="72"/>
          <w:szCs w:val="72"/>
        </w:rPr>
      </w:pPr>
      <w:r w:rsidRPr="004A50BF">
        <w:rPr>
          <w:b/>
          <w:sz w:val="72"/>
          <w:szCs w:val="72"/>
        </w:rPr>
        <w:t xml:space="preserve">REHABILITAION AND SITE ENCHANCEMENTS </w:t>
      </w:r>
    </w:p>
    <w:sectPr w:rsidR="004A50BF" w:rsidRPr="004A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BF"/>
    <w:rsid w:val="004A50BF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FC56E-CE0F-491B-868D-608B702C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2021-07-13T14:35:00Z</cp:lastPrinted>
  <dcterms:created xsi:type="dcterms:W3CDTF">2021-07-13T14:30:00Z</dcterms:created>
  <dcterms:modified xsi:type="dcterms:W3CDTF">2021-07-13T14:36:00Z</dcterms:modified>
</cp:coreProperties>
</file>