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561A" w:rsidRPr="008F7E1C" w:rsidRDefault="008A71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-111760</wp:posOffset>
                </wp:positionV>
                <wp:extent cx="3017520" cy="917575"/>
                <wp:effectExtent l="3810" t="254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0B0" w:rsidRDefault="007E3B99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</w:rPr>
                              <w:t>One</w:t>
                            </w:r>
                            <w:r w:rsidR="003150B0">
                              <w:rPr>
                                <w:rFonts w:ascii="Garamond" w:hAnsi="Garamond"/>
                                <w:b/>
                                <w:color w:val="000080"/>
                              </w:rPr>
                              <w:t xml:space="preserve"> Larkin Center, 3</w:t>
                            </w:r>
                            <w:r w:rsidR="003150B0" w:rsidRPr="00287FD3">
                              <w:rPr>
                                <w:rFonts w:ascii="Garamond" w:hAnsi="Garamond"/>
                                <w:b/>
                                <w:color w:val="000080"/>
                                <w:vertAlign w:val="superscript"/>
                              </w:rPr>
                              <w:t>rd</w:t>
                            </w:r>
                            <w:r w:rsidR="003150B0">
                              <w:rPr>
                                <w:rFonts w:ascii="Garamond" w:hAnsi="Garamond"/>
                                <w:b/>
                                <w:color w:val="000080"/>
                              </w:rPr>
                              <w:t xml:space="preserve"> Floor</w:t>
                            </w:r>
                          </w:p>
                          <w:p w:rsidR="003150B0" w:rsidRDefault="003150B0">
                            <w:pPr>
                              <w:pStyle w:val="Heading6"/>
                            </w:pPr>
                            <w:r>
                              <w:t xml:space="preserve">Yonkers, New </w:t>
                            </w:r>
                            <w:proofErr w:type="gramStart"/>
                            <w:r>
                              <w:t>York  10701</w:t>
                            </w:r>
                            <w:proofErr w:type="gramEnd"/>
                          </w:p>
                          <w:p w:rsidR="003150B0" w:rsidRDefault="003150B0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</w:rPr>
                              <w:t>(914) 377-6037</w:t>
                            </w:r>
                          </w:p>
                          <w:p w:rsidR="003150B0" w:rsidRDefault="003150B0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</w:rPr>
                              <w:t>alex.schenck@YonkersNY.gov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0.05pt;margin-top:-8.8pt;width:237.6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BZ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" stroked="f">
                <v:textbox>
                  <w:txbxContent>
                    <w:p w:rsidR="003150B0" w:rsidRDefault="007E3B99">
                      <w:pPr>
                        <w:jc w:val="right"/>
                        <w:rPr>
                          <w:rFonts w:ascii="Garamond" w:hAnsi="Garamond"/>
                          <w:b/>
                          <w:color w:val="000080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80"/>
                        </w:rPr>
                        <w:t>One</w:t>
                      </w:r>
                      <w:r w:rsidR="003150B0">
                        <w:rPr>
                          <w:rFonts w:ascii="Garamond" w:hAnsi="Garamond"/>
                          <w:b/>
                          <w:color w:val="000080"/>
                        </w:rPr>
                        <w:t xml:space="preserve"> Larkin Center, 3</w:t>
                      </w:r>
                      <w:r w:rsidR="003150B0" w:rsidRPr="00287FD3">
                        <w:rPr>
                          <w:rFonts w:ascii="Garamond" w:hAnsi="Garamond"/>
                          <w:b/>
                          <w:color w:val="000080"/>
                          <w:vertAlign w:val="superscript"/>
                        </w:rPr>
                        <w:t>rd</w:t>
                      </w:r>
                      <w:r w:rsidR="003150B0">
                        <w:rPr>
                          <w:rFonts w:ascii="Garamond" w:hAnsi="Garamond"/>
                          <w:b/>
                          <w:color w:val="000080"/>
                        </w:rPr>
                        <w:t xml:space="preserve"> Floor</w:t>
                      </w:r>
                    </w:p>
                    <w:p w:rsidR="003150B0" w:rsidRDefault="003150B0">
                      <w:pPr>
                        <w:pStyle w:val="Heading6"/>
                      </w:pPr>
                      <w:r>
                        <w:t>Yonkers, New York  10701</w:t>
                      </w:r>
                    </w:p>
                    <w:p w:rsidR="003150B0" w:rsidRDefault="003150B0">
                      <w:pPr>
                        <w:jc w:val="right"/>
                        <w:rPr>
                          <w:rFonts w:ascii="Garamond" w:hAnsi="Garamond"/>
                          <w:b/>
                          <w:color w:val="000080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80"/>
                        </w:rPr>
                        <w:t>(914) 377-6037</w:t>
                      </w:r>
                    </w:p>
                    <w:p w:rsidR="003150B0" w:rsidRDefault="003150B0">
                      <w:pPr>
                        <w:jc w:val="right"/>
                        <w:rPr>
                          <w:rFonts w:ascii="Garamond" w:hAnsi="Garamond"/>
                          <w:b/>
                          <w:color w:val="000080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80"/>
                        </w:rPr>
                        <w:t>alex.schenck@YonkersNY.gov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MON_1031665752"/>
      <w:bookmarkEnd w:id="1"/>
      <w:r w:rsidR="0025561A" w:rsidRPr="008F7E1C">
        <w:object w:dxaOrig="1701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75.6pt" o:ole="" fillcolor="window">
            <v:imagedata r:id="rId6" o:title=""/>
          </v:shape>
          <o:OLEObject Type="Embed" ProgID="Word.Picture.8" ShapeID="_x0000_i1025" DrawAspect="Content" ObjectID="_1710312733" r:id="rId7"/>
        </w:object>
      </w:r>
    </w:p>
    <w:p w:rsidR="0025561A" w:rsidRPr="005309FF" w:rsidRDefault="0025561A">
      <w:pPr>
        <w:spacing w:after="60"/>
        <w:rPr>
          <w:rFonts w:ascii="Garamond" w:hAnsi="Garamond"/>
          <w:i/>
          <w:color w:val="002060"/>
        </w:rPr>
      </w:pPr>
      <w:r w:rsidRPr="005309FF">
        <w:rPr>
          <w:rFonts w:ascii="Garamond" w:hAnsi="Garamond"/>
          <w:b/>
          <w:color w:val="002060"/>
          <w:sz w:val="36"/>
        </w:rPr>
        <w:t>CITY OF YONKERS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5309FF">
        <w:rPr>
          <w:color w:val="002060"/>
        </w:rPr>
        <w:tab/>
      </w:r>
      <w:r w:rsidRPr="005309FF">
        <w:rPr>
          <w:color w:val="002060"/>
        </w:rPr>
        <w:tab/>
      </w:r>
      <w:r>
        <w:rPr>
          <w:color w:val="002060"/>
        </w:rPr>
        <w:t xml:space="preserve">            </w:t>
      </w:r>
      <w:r w:rsidRPr="005309FF">
        <w:rPr>
          <w:color w:val="002060"/>
        </w:rPr>
        <w:t xml:space="preserve"> </w:t>
      </w:r>
      <w:r w:rsidRPr="005309FF">
        <w:rPr>
          <w:rFonts w:ascii="Garamond" w:hAnsi="Garamond"/>
          <w:b/>
          <w:color w:val="002060"/>
        </w:rPr>
        <w:t>Mike Spano, Mayor</w:t>
      </w:r>
    </w:p>
    <w:p w:rsidR="0025561A" w:rsidRPr="005309FF" w:rsidRDefault="0025561A">
      <w:pPr>
        <w:ind w:firstLine="432"/>
        <w:rPr>
          <w:i/>
          <w:color w:val="002060"/>
          <w:sz w:val="28"/>
        </w:rPr>
      </w:pPr>
      <w:r w:rsidRPr="005309FF">
        <w:rPr>
          <w:rFonts w:ascii="Garamond" w:hAnsi="Garamond"/>
          <w:b/>
          <w:i/>
          <w:color w:val="002060"/>
          <w:sz w:val="32"/>
        </w:rPr>
        <w:t>Purchasing</w:t>
      </w:r>
      <w:r w:rsidRPr="005309FF">
        <w:rPr>
          <w:rFonts w:ascii="Garamond" w:hAnsi="Garamond"/>
          <w:i/>
          <w:color w:val="002060"/>
          <w:sz w:val="28"/>
        </w:rPr>
        <w:tab/>
      </w:r>
      <w:r w:rsidRPr="005309FF">
        <w:rPr>
          <w:rFonts w:ascii="Garamond" w:hAnsi="Garamond"/>
          <w:i/>
          <w:color w:val="002060"/>
          <w:sz w:val="28"/>
        </w:rPr>
        <w:tab/>
      </w:r>
      <w:r w:rsidRPr="005309FF">
        <w:rPr>
          <w:rFonts w:ascii="Garamond" w:hAnsi="Garamond"/>
          <w:i/>
          <w:color w:val="002060"/>
          <w:sz w:val="28"/>
        </w:rPr>
        <w:tab/>
      </w:r>
      <w:r w:rsidRPr="005309FF">
        <w:rPr>
          <w:rFonts w:ascii="Garamond" w:hAnsi="Garamond"/>
          <w:i/>
          <w:color w:val="002060"/>
          <w:sz w:val="28"/>
        </w:rPr>
        <w:tab/>
      </w:r>
      <w:r w:rsidRPr="005309FF">
        <w:rPr>
          <w:rFonts w:ascii="Garamond" w:hAnsi="Garamond"/>
          <w:i/>
          <w:color w:val="002060"/>
          <w:sz w:val="28"/>
        </w:rPr>
        <w:tab/>
        <w:t xml:space="preserve">  </w:t>
      </w:r>
      <w:r w:rsidRPr="005309FF">
        <w:rPr>
          <w:rFonts w:ascii="Garamond" w:hAnsi="Garamond"/>
          <w:i/>
          <w:color w:val="002060"/>
          <w:sz w:val="28"/>
        </w:rPr>
        <w:tab/>
        <w:t xml:space="preserve">          </w:t>
      </w:r>
      <w:r w:rsidRPr="005309FF">
        <w:rPr>
          <w:rFonts w:ascii="Garamond" w:hAnsi="Garamond"/>
          <w:i/>
          <w:color w:val="002060"/>
          <w:sz w:val="28"/>
        </w:rPr>
        <w:tab/>
      </w:r>
      <w:r w:rsidRPr="005309FF">
        <w:rPr>
          <w:rFonts w:ascii="Garamond" w:hAnsi="Garamond"/>
          <w:i/>
          <w:color w:val="002060"/>
          <w:sz w:val="28"/>
        </w:rPr>
        <w:tab/>
        <w:t xml:space="preserve">         </w:t>
      </w:r>
      <w:r w:rsidRPr="005309FF">
        <w:rPr>
          <w:rFonts w:ascii="Garamond" w:hAnsi="Garamond"/>
          <w:b/>
          <w:i/>
          <w:color w:val="002060"/>
        </w:rPr>
        <w:t>Thomas E. Collich, Director</w:t>
      </w:r>
    </w:p>
    <w:p w:rsidR="0025561A" w:rsidRPr="008F7E1C" w:rsidRDefault="008A7165" w:rsidP="009A664D">
      <w:pPr>
        <w:pStyle w:val="Heading1"/>
        <w:rPr>
          <w:color w:val="auto"/>
          <w:sz w:val="20"/>
        </w:rPr>
      </w:pPr>
      <w:r>
        <w:rPr>
          <w:i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7223760" cy="0"/>
                <wp:effectExtent l="19050" t="17145" r="1524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83EC41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568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" o:allowincell="f" strokecolor="#339" strokeweight="2.25pt"/>
            </w:pict>
          </mc:Fallback>
        </mc:AlternateContent>
      </w:r>
      <w:r w:rsidR="0025561A" w:rsidRPr="008F7E1C">
        <w:rPr>
          <w:color w:val="auto"/>
        </w:rPr>
        <w:tab/>
      </w:r>
      <w:r w:rsidR="0025561A" w:rsidRPr="008F7E1C">
        <w:rPr>
          <w:color w:val="auto"/>
          <w:sz w:val="20"/>
        </w:rPr>
        <w:tab/>
      </w:r>
      <w:r w:rsidR="0025561A" w:rsidRPr="008F7E1C">
        <w:rPr>
          <w:color w:val="auto"/>
          <w:sz w:val="20"/>
        </w:rPr>
        <w:tab/>
      </w:r>
      <w:r w:rsidR="0025561A" w:rsidRPr="008F7E1C">
        <w:rPr>
          <w:color w:val="auto"/>
          <w:sz w:val="20"/>
        </w:rPr>
        <w:tab/>
      </w:r>
      <w:r w:rsidR="0025561A" w:rsidRPr="008F7E1C">
        <w:rPr>
          <w:color w:val="auto"/>
          <w:sz w:val="20"/>
        </w:rPr>
        <w:tab/>
      </w:r>
      <w:r w:rsidR="0025561A" w:rsidRPr="008F7E1C">
        <w:rPr>
          <w:color w:val="auto"/>
          <w:sz w:val="20"/>
        </w:rPr>
        <w:tab/>
      </w:r>
      <w:r w:rsidR="0025561A" w:rsidRPr="008F7E1C">
        <w:rPr>
          <w:color w:val="auto"/>
          <w:sz w:val="20"/>
        </w:rPr>
        <w:tab/>
      </w:r>
    </w:p>
    <w:p w:rsidR="0025561A" w:rsidRPr="00221692" w:rsidRDefault="0025561A" w:rsidP="007E3B99">
      <w:pPr>
        <w:ind w:right="432"/>
        <w:rPr>
          <w:b/>
          <w:smallCaps/>
        </w:rPr>
      </w:pPr>
      <w:r w:rsidRPr="00221692">
        <w:rPr>
          <w:b/>
          <w:smallCaps/>
        </w:rPr>
        <w:t>To:</w:t>
      </w:r>
      <w:r w:rsidRPr="00221692">
        <w:rPr>
          <w:b/>
          <w:smallCaps/>
        </w:rPr>
        <w:tab/>
        <w:t xml:space="preserve">Prospective </w:t>
      </w:r>
      <w:r w:rsidR="00B702EF">
        <w:rPr>
          <w:b/>
          <w:smallCaps/>
        </w:rPr>
        <w:t>Bidders</w:t>
      </w:r>
      <w:r w:rsidRPr="00221692">
        <w:rPr>
          <w:b/>
          <w:smallCaps/>
        </w:rPr>
        <w:tab/>
      </w:r>
      <w:r w:rsidR="00EC2CA0">
        <w:rPr>
          <w:b/>
          <w:smallCaps/>
        </w:rPr>
        <w:tab/>
      </w:r>
      <w:r w:rsidR="00EC2CA0">
        <w:rPr>
          <w:b/>
          <w:smallCaps/>
        </w:rPr>
        <w:tab/>
      </w:r>
      <w:r w:rsidR="00EC2CA0">
        <w:rPr>
          <w:b/>
          <w:smallCaps/>
        </w:rPr>
        <w:tab/>
      </w:r>
      <w:r w:rsidR="00EC2CA0">
        <w:rPr>
          <w:b/>
          <w:smallCaps/>
        </w:rPr>
        <w:tab/>
      </w:r>
      <w:r w:rsidR="00EC2CA0">
        <w:rPr>
          <w:b/>
          <w:smallCaps/>
        </w:rPr>
        <w:tab/>
        <w:t>APRIL 1</w:t>
      </w:r>
      <w:r w:rsidR="006065D9">
        <w:rPr>
          <w:b/>
          <w:smallCaps/>
        </w:rPr>
        <w:t>, 2022</w:t>
      </w:r>
      <w:r w:rsidR="006065D9">
        <w:rPr>
          <w:b/>
          <w:smallCaps/>
        </w:rPr>
        <w:tab/>
        <w:t>1 Page</w:t>
      </w:r>
    </w:p>
    <w:p w:rsidR="0025561A" w:rsidRPr="00221692" w:rsidRDefault="0025561A" w:rsidP="007E3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5"/>
        </w:tabs>
        <w:ind w:right="432"/>
        <w:rPr>
          <w:b/>
          <w:smallCaps/>
        </w:rPr>
      </w:pPr>
      <w:r w:rsidRPr="00221692">
        <w:rPr>
          <w:b/>
          <w:smallCaps/>
        </w:rPr>
        <w:t>From:</w:t>
      </w:r>
      <w:r w:rsidRPr="00221692">
        <w:rPr>
          <w:b/>
          <w:smallCaps/>
        </w:rPr>
        <w:tab/>
        <w:t>Alex Schenck, Principal Buyer</w:t>
      </w:r>
      <w:r w:rsidRPr="00221692">
        <w:rPr>
          <w:b/>
          <w:smallCaps/>
        </w:rPr>
        <w:tab/>
      </w:r>
      <w:r w:rsidRPr="00221692">
        <w:rPr>
          <w:b/>
          <w:smallCaps/>
        </w:rPr>
        <w:tab/>
      </w:r>
    </w:p>
    <w:p w:rsidR="00221692" w:rsidRPr="00221692" w:rsidRDefault="00221692" w:rsidP="00221692">
      <w:pPr>
        <w:ind w:right="432"/>
        <w:rPr>
          <w:rFonts w:cs="Arial"/>
          <w:smallCaps/>
          <w:sz w:val="12"/>
          <w:szCs w:val="12"/>
        </w:rPr>
      </w:pPr>
    </w:p>
    <w:p w:rsidR="00B702EF" w:rsidRDefault="0025561A" w:rsidP="00221692">
      <w:pPr>
        <w:pStyle w:val="Subtitle"/>
        <w:ind w:left="720" w:right="-180" w:hanging="720"/>
        <w:jc w:val="left"/>
        <w:rPr>
          <w:i w:val="0"/>
          <w:sz w:val="24"/>
          <w:szCs w:val="24"/>
        </w:rPr>
      </w:pPr>
      <w:r w:rsidRPr="00221692">
        <w:rPr>
          <w:i w:val="0"/>
          <w:sz w:val="24"/>
          <w:szCs w:val="24"/>
        </w:rPr>
        <w:t xml:space="preserve">Re: </w:t>
      </w:r>
      <w:r w:rsidRPr="00221692">
        <w:rPr>
          <w:i w:val="0"/>
          <w:sz w:val="24"/>
          <w:szCs w:val="24"/>
        </w:rPr>
        <w:tab/>
      </w:r>
      <w:r w:rsidR="00EC2CA0">
        <w:rPr>
          <w:i w:val="0"/>
          <w:sz w:val="24"/>
          <w:szCs w:val="24"/>
        </w:rPr>
        <w:t>Addendum No. 4</w:t>
      </w:r>
      <w:r w:rsidR="00B702EF">
        <w:rPr>
          <w:i w:val="0"/>
          <w:sz w:val="24"/>
          <w:szCs w:val="24"/>
        </w:rPr>
        <w:t xml:space="preserve"> </w:t>
      </w:r>
    </w:p>
    <w:p w:rsidR="0025561A" w:rsidRDefault="00B702EF" w:rsidP="00B702EF">
      <w:pPr>
        <w:pStyle w:val="Subtitle"/>
        <w:ind w:left="720" w:right="-18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IFB</w:t>
      </w:r>
      <w:r w:rsidR="0025561A" w:rsidRPr="00221692">
        <w:rPr>
          <w:i w:val="0"/>
          <w:sz w:val="24"/>
          <w:szCs w:val="24"/>
        </w:rPr>
        <w:t>-</w:t>
      </w:r>
      <w:r>
        <w:rPr>
          <w:i w:val="0"/>
          <w:sz w:val="24"/>
          <w:szCs w:val="24"/>
        </w:rPr>
        <w:t>6748</w:t>
      </w:r>
      <w:r w:rsidR="0025561A" w:rsidRPr="00221692">
        <w:rPr>
          <w:i w:val="0"/>
          <w:sz w:val="24"/>
          <w:szCs w:val="24"/>
        </w:rPr>
        <w:t xml:space="preserve">:  </w:t>
      </w:r>
      <w:r>
        <w:rPr>
          <w:i w:val="0"/>
          <w:sz w:val="24"/>
          <w:szCs w:val="24"/>
        </w:rPr>
        <w:t>Multiple Building Envelope Restorations – School 29 and PEARLS Hawthorne</w:t>
      </w:r>
    </w:p>
    <w:p w:rsidR="0025561A" w:rsidRPr="006065D9" w:rsidRDefault="0025561A" w:rsidP="009A664D">
      <w:pPr>
        <w:pStyle w:val="1SECHEADING-ENDING"/>
        <w:jc w:val="left"/>
        <w:rPr>
          <w:rFonts w:ascii="Arial" w:hAnsi="Arial" w:cs="Arial"/>
          <w:sz w:val="12"/>
          <w:szCs w:val="12"/>
        </w:rPr>
      </w:pPr>
    </w:p>
    <w:p w:rsidR="009A664D" w:rsidRDefault="0025561A" w:rsidP="006065D9">
      <w:pPr>
        <w:autoSpaceDE w:val="0"/>
        <w:autoSpaceDN w:val="0"/>
        <w:adjustRightInd w:val="0"/>
        <w:jc w:val="center"/>
        <w:rPr>
          <w:rFonts w:cs="Arial"/>
          <w:bCs/>
          <w:i/>
          <w:iCs/>
          <w:sz w:val="18"/>
          <w:szCs w:val="18"/>
        </w:rPr>
      </w:pPr>
      <w:r w:rsidRPr="006065D9">
        <w:rPr>
          <w:rFonts w:cs="Arial"/>
          <w:bCs/>
          <w:i/>
          <w:iCs/>
          <w:sz w:val="18"/>
          <w:szCs w:val="18"/>
        </w:rPr>
        <w:t xml:space="preserve">The contents of this addendum alter and </w:t>
      </w:r>
      <w:r w:rsidR="007E3B99" w:rsidRPr="006065D9">
        <w:rPr>
          <w:rFonts w:cs="Arial"/>
          <w:bCs/>
          <w:i/>
          <w:iCs/>
          <w:sz w:val="18"/>
          <w:szCs w:val="18"/>
        </w:rPr>
        <w:t xml:space="preserve">amend the original </w:t>
      </w:r>
      <w:r w:rsidR="00B702EF">
        <w:rPr>
          <w:rFonts w:cs="Arial"/>
          <w:bCs/>
          <w:i/>
          <w:iCs/>
          <w:sz w:val="18"/>
          <w:szCs w:val="18"/>
        </w:rPr>
        <w:t xml:space="preserve">bid </w:t>
      </w:r>
      <w:r w:rsidRPr="006065D9">
        <w:rPr>
          <w:rFonts w:cs="Arial"/>
          <w:bCs/>
          <w:i/>
          <w:iCs/>
          <w:sz w:val="18"/>
          <w:szCs w:val="18"/>
        </w:rPr>
        <w:t xml:space="preserve">requirements and take precedence over the related items therein. This addendum forms a part of the contract documents. </w:t>
      </w:r>
      <w:r w:rsidR="007E3B99" w:rsidRPr="006065D9">
        <w:rPr>
          <w:rFonts w:cs="Arial"/>
          <w:bCs/>
          <w:i/>
          <w:iCs/>
          <w:sz w:val="18"/>
          <w:szCs w:val="18"/>
        </w:rPr>
        <w:t xml:space="preserve">Proposers </w:t>
      </w:r>
      <w:r w:rsidRPr="006065D9">
        <w:rPr>
          <w:rFonts w:cs="Arial"/>
          <w:bCs/>
          <w:i/>
          <w:iCs/>
          <w:sz w:val="18"/>
          <w:szCs w:val="18"/>
        </w:rPr>
        <w:t xml:space="preserve">must acknowledge receipt of all addenda when submitting their </w:t>
      </w:r>
      <w:r w:rsidR="00B702EF">
        <w:rPr>
          <w:rFonts w:cs="Arial"/>
          <w:bCs/>
          <w:i/>
          <w:iCs/>
          <w:sz w:val="18"/>
          <w:szCs w:val="18"/>
        </w:rPr>
        <w:t>bid</w:t>
      </w:r>
      <w:r w:rsidR="007E3B99" w:rsidRPr="006065D9">
        <w:rPr>
          <w:rFonts w:cs="Arial"/>
          <w:bCs/>
          <w:i/>
          <w:iCs/>
          <w:sz w:val="18"/>
          <w:szCs w:val="18"/>
        </w:rPr>
        <w:t>s</w:t>
      </w:r>
      <w:r w:rsidRPr="006065D9">
        <w:rPr>
          <w:rFonts w:cs="Arial"/>
          <w:bCs/>
          <w:i/>
          <w:iCs/>
          <w:sz w:val="18"/>
          <w:szCs w:val="18"/>
        </w:rPr>
        <w:t xml:space="preserve">. Failure to acknowledge receipt may render your </w:t>
      </w:r>
      <w:r w:rsidR="00B702EF">
        <w:rPr>
          <w:rFonts w:cs="Arial"/>
          <w:bCs/>
          <w:i/>
          <w:iCs/>
          <w:sz w:val="18"/>
          <w:szCs w:val="18"/>
        </w:rPr>
        <w:t xml:space="preserve">bid </w:t>
      </w:r>
      <w:r w:rsidRPr="006065D9">
        <w:rPr>
          <w:rFonts w:cs="Arial"/>
          <w:bCs/>
          <w:i/>
          <w:iCs/>
          <w:sz w:val="18"/>
          <w:szCs w:val="18"/>
        </w:rPr>
        <w:t>as non-responsive and ineligible for award. Vendors are responsible for ensuring that they receive all addenda.</w:t>
      </w:r>
    </w:p>
    <w:p w:rsidR="006065D9" w:rsidRDefault="006065D9" w:rsidP="006065D9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BE2403" w:rsidRDefault="00BE2403" w:rsidP="006065D9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2D3558" w:rsidRPr="006065D9" w:rsidRDefault="002D3558" w:rsidP="006065D9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2D3558" w:rsidRDefault="002D3558" w:rsidP="002D3558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</w:rPr>
      </w:pPr>
    </w:p>
    <w:p w:rsidR="002D3558" w:rsidRDefault="00EC2CA0" w:rsidP="002D3558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RESPONSE TO WRITTEN RFI</w:t>
      </w:r>
    </w:p>
    <w:p w:rsidR="00EC2CA0" w:rsidRDefault="00EC2CA0" w:rsidP="00EC2CA0"/>
    <w:p w:rsidR="00EC2CA0" w:rsidRPr="00EC2CA0" w:rsidRDefault="00EC2CA0" w:rsidP="00EC2CA0">
      <w:pPr>
        <w:pStyle w:val="ListParagraph"/>
        <w:rPr>
          <w:i/>
        </w:rPr>
      </w:pPr>
      <w:r w:rsidRPr="00EC2CA0">
        <w:rPr>
          <w:i/>
        </w:rPr>
        <w:t xml:space="preserve"> Where are we to input Unit Prices on the Bid Forms?  We are to provide unit prices for replacement of deteriorated roof decks. </w:t>
      </w:r>
    </w:p>
    <w:p w:rsidR="00EC2CA0" w:rsidRPr="00EC2CA0" w:rsidRDefault="00EC2CA0" w:rsidP="006065D9">
      <w:pPr>
        <w:spacing w:after="120"/>
        <w:ind w:left="360"/>
        <w:jc w:val="center"/>
        <w:rPr>
          <w:rFonts w:ascii="TimesNewRoman,Bold" w:hAnsi="TimesNewRoman,Bold" w:cs="TimesNewRoman,Bold"/>
          <w:b/>
          <w:bCs/>
          <w:i/>
          <w:sz w:val="22"/>
        </w:rPr>
      </w:pPr>
    </w:p>
    <w:p w:rsidR="00EC2CA0" w:rsidRPr="00EC2CA0" w:rsidRDefault="00EC2CA0" w:rsidP="00EC2CA0">
      <w:pPr>
        <w:ind w:left="720"/>
        <w:rPr>
          <w:b/>
          <w:sz w:val="22"/>
          <w:szCs w:val="22"/>
        </w:rPr>
      </w:pPr>
      <w:r w:rsidRPr="00EC2CA0">
        <w:rPr>
          <w:b/>
        </w:rPr>
        <w:t>RESPONSE: Please complete that portion of Attachment “A” that pertains to the contract you are bidding.  Provide a lump sum price for the completion of all base bid work as specified in the plans and spec</w:t>
      </w:r>
      <w:r>
        <w:rPr>
          <w:b/>
        </w:rPr>
        <w:t>ification</w:t>
      </w:r>
      <w:r w:rsidRPr="00EC2CA0">
        <w:rPr>
          <w:b/>
        </w:rPr>
        <w:t xml:space="preserve">s.  Bid awards </w:t>
      </w:r>
      <w:r w:rsidR="00D776CB">
        <w:rPr>
          <w:b/>
        </w:rPr>
        <w:t xml:space="preserve">for each contract </w:t>
      </w:r>
      <w:r w:rsidRPr="00EC2CA0">
        <w:rPr>
          <w:b/>
        </w:rPr>
        <w:t xml:space="preserve">will be based on the </w:t>
      </w:r>
      <w:r w:rsidR="00D776CB">
        <w:rPr>
          <w:b/>
        </w:rPr>
        <w:t xml:space="preserve">bid </w:t>
      </w:r>
      <w:r w:rsidRPr="00EC2CA0">
        <w:rPr>
          <w:b/>
        </w:rPr>
        <w:t>grand total and no unit prices will be established for these contracts.  For any additional work, a “reasonable cost” will be paid according to Article 22 of the School District’s standard form of contract (</w:t>
      </w:r>
      <w:r w:rsidR="00D776CB">
        <w:rPr>
          <w:b/>
        </w:rPr>
        <w:t xml:space="preserve">Reference </w:t>
      </w:r>
      <w:r w:rsidRPr="00EC2CA0">
        <w:rPr>
          <w:b/>
        </w:rPr>
        <w:t>Bid 6748, Page 61 of 99)</w:t>
      </w:r>
    </w:p>
    <w:p w:rsidR="00EC2CA0" w:rsidRPr="00EC2CA0" w:rsidRDefault="00EC2CA0" w:rsidP="006065D9">
      <w:pPr>
        <w:spacing w:after="120"/>
        <w:ind w:left="360"/>
        <w:jc w:val="center"/>
        <w:rPr>
          <w:rFonts w:ascii="TimesNewRoman,Bold" w:hAnsi="TimesNewRoman,Bold" w:cs="TimesNewRoman,Bold"/>
          <w:b/>
          <w:bCs/>
          <w:i/>
          <w:sz w:val="22"/>
        </w:rPr>
      </w:pPr>
    </w:p>
    <w:p w:rsidR="002D3558" w:rsidRPr="00EC2CA0" w:rsidRDefault="002D3558" w:rsidP="006065D9">
      <w:pPr>
        <w:spacing w:after="120"/>
        <w:ind w:left="360"/>
        <w:jc w:val="center"/>
        <w:rPr>
          <w:rFonts w:ascii="TimesNewRoman,Bold" w:hAnsi="TimesNewRoman,Bold" w:cs="TimesNewRoman,Bold"/>
          <w:b/>
          <w:bCs/>
          <w:i/>
          <w:sz w:val="22"/>
        </w:rPr>
      </w:pPr>
    </w:p>
    <w:p w:rsidR="002D3558" w:rsidRPr="00EC2CA0" w:rsidRDefault="002D3558" w:rsidP="006065D9">
      <w:pPr>
        <w:spacing w:after="120"/>
        <w:ind w:left="360"/>
        <w:jc w:val="center"/>
        <w:rPr>
          <w:rFonts w:ascii="TimesNewRoman,Bold" w:hAnsi="TimesNewRoman,Bold" w:cs="TimesNewRoman,Bold"/>
          <w:b/>
          <w:bCs/>
          <w:i/>
          <w:sz w:val="22"/>
        </w:rPr>
      </w:pPr>
    </w:p>
    <w:p w:rsidR="0025561A" w:rsidRPr="00EC2CA0" w:rsidRDefault="0025561A" w:rsidP="006065D9">
      <w:pPr>
        <w:spacing w:after="120"/>
        <w:ind w:left="360"/>
        <w:jc w:val="center"/>
        <w:rPr>
          <w:rFonts w:ascii="TimesNewRoman,Bold" w:hAnsi="TimesNewRoman,Bold" w:cs="TimesNewRoman,Bold"/>
          <w:b/>
          <w:bCs/>
          <w:i/>
          <w:sz w:val="22"/>
        </w:rPr>
      </w:pPr>
      <w:r w:rsidRPr="00EC2CA0">
        <w:rPr>
          <w:rFonts w:ascii="TimesNewRoman,Bold" w:hAnsi="TimesNewRoman,Bold" w:cs="TimesNewRoman,Bold"/>
          <w:b/>
          <w:bCs/>
          <w:i/>
          <w:sz w:val="22"/>
        </w:rPr>
        <w:t xml:space="preserve">The </w:t>
      </w:r>
      <w:r w:rsidR="00B702EF" w:rsidRPr="00EC2CA0">
        <w:rPr>
          <w:rFonts w:ascii="TimesNewRoman,Bold" w:hAnsi="TimesNewRoman,Bold" w:cs="TimesNewRoman,Bold"/>
          <w:b/>
          <w:bCs/>
          <w:i/>
          <w:sz w:val="22"/>
        </w:rPr>
        <w:t xml:space="preserve">Bid </w:t>
      </w:r>
      <w:r w:rsidRPr="00EC2CA0">
        <w:rPr>
          <w:rFonts w:ascii="TimesNewRoman,Bold" w:hAnsi="TimesNewRoman,Bold" w:cs="TimesNewRoman,Bold"/>
          <w:b/>
          <w:bCs/>
          <w:i/>
          <w:sz w:val="22"/>
        </w:rPr>
        <w:t xml:space="preserve">due date </w:t>
      </w:r>
      <w:r w:rsidR="006065D9" w:rsidRPr="00EC2CA0">
        <w:rPr>
          <w:rFonts w:ascii="TimesNewRoman,Bold" w:hAnsi="TimesNewRoman,Bold" w:cs="TimesNewRoman,Bold"/>
          <w:b/>
          <w:bCs/>
          <w:i/>
          <w:sz w:val="22"/>
        </w:rPr>
        <w:t xml:space="preserve">remains </w:t>
      </w:r>
      <w:r w:rsidRPr="00EC2CA0">
        <w:rPr>
          <w:rFonts w:ascii="TimesNewRoman,Bold" w:hAnsi="TimesNewRoman,Bold" w:cs="TimesNewRoman,Bold"/>
          <w:b/>
          <w:bCs/>
          <w:i/>
          <w:sz w:val="22"/>
        </w:rPr>
        <w:t xml:space="preserve">2:00 pm on </w:t>
      </w:r>
      <w:r w:rsidR="00B702EF" w:rsidRPr="00EC2CA0">
        <w:rPr>
          <w:rFonts w:ascii="TimesNewRoman,Bold" w:hAnsi="TimesNewRoman,Bold" w:cs="TimesNewRoman,Bold"/>
          <w:b/>
          <w:bCs/>
          <w:i/>
          <w:sz w:val="22"/>
        </w:rPr>
        <w:t>April 1</w:t>
      </w:r>
      <w:r w:rsidR="007E3B99" w:rsidRPr="00EC2CA0">
        <w:rPr>
          <w:rFonts w:ascii="TimesNewRoman,Bold" w:hAnsi="TimesNewRoman,Bold" w:cs="TimesNewRoman,Bold"/>
          <w:b/>
          <w:bCs/>
          <w:i/>
          <w:sz w:val="22"/>
        </w:rPr>
        <w:t>, 2022</w:t>
      </w:r>
      <w:r w:rsidRPr="00EC2CA0">
        <w:rPr>
          <w:rFonts w:ascii="TimesNewRoman,Bold" w:hAnsi="TimesNewRoman,Bold" w:cs="TimesNewRoman,Bold"/>
          <w:b/>
          <w:bCs/>
          <w:i/>
          <w:sz w:val="22"/>
        </w:rPr>
        <w:t>.</w:t>
      </w:r>
    </w:p>
    <w:p w:rsidR="0025561A" w:rsidRPr="00EC2CA0" w:rsidRDefault="00B702EF" w:rsidP="009A664D">
      <w:pPr>
        <w:jc w:val="center"/>
        <w:rPr>
          <w:rFonts w:cs="Arial"/>
          <w:b/>
          <w:sz w:val="22"/>
        </w:rPr>
      </w:pPr>
      <w:r w:rsidRPr="00EC2CA0">
        <w:rPr>
          <w:rFonts w:cs="Arial"/>
          <w:b/>
          <w:sz w:val="22"/>
        </w:rPr>
        <w:t xml:space="preserve">IFB-6748 </w:t>
      </w:r>
      <w:r w:rsidR="0025561A" w:rsidRPr="00EC2CA0">
        <w:rPr>
          <w:rFonts w:cs="Arial"/>
          <w:b/>
          <w:sz w:val="22"/>
        </w:rPr>
        <w:t xml:space="preserve">ADDENDUM </w:t>
      </w:r>
      <w:r w:rsidRPr="00EC2CA0">
        <w:rPr>
          <w:rFonts w:cs="Arial"/>
          <w:b/>
          <w:sz w:val="22"/>
        </w:rPr>
        <w:t xml:space="preserve">No. </w:t>
      </w:r>
      <w:r w:rsidR="00EC2CA0">
        <w:rPr>
          <w:rFonts w:cs="Arial"/>
          <w:b/>
          <w:sz w:val="22"/>
        </w:rPr>
        <w:t>4</w:t>
      </w:r>
      <w:r w:rsidR="0025561A" w:rsidRPr="00EC2CA0">
        <w:rPr>
          <w:rFonts w:cs="Arial"/>
          <w:b/>
          <w:sz w:val="22"/>
        </w:rPr>
        <w:t xml:space="preserve"> ACKNOWLEDGEMENT</w:t>
      </w:r>
    </w:p>
    <w:p w:rsidR="0025561A" w:rsidRPr="003150B0" w:rsidRDefault="0025561A" w:rsidP="009A664D">
      <w:pPr>
        <w:jc w:val="center"/>
        <w:rPr>
          <w:rFonts w:cs="Arial"/>
          <w:sz w:val="22"/>
        </w:rPr>
      </w:pPr>
      <w:r w:rsidRPr="00EC2CA0">
        <w:rPr>
          <w:rFonts w:cs="Arial"/>
          <w:sz w:val="22"/>
        </w:rPr>
        <w:t xml:space="preserve">Please submit </w:t>
      </w:r>
      <w:r w:rsidRPr="003150B0">
        <w:rPr>
          <w:rFonts w:cs="Arial"/>
          <w:sz w:val="22"/>
        </w:rPr>
        <w:t xml:space="preserve">acknowledgements with your </w:t>
      </w:r>
      <w:r w:rsidR="003150B0">
        <w:rPr>
          <w:rFonts w:cs="Arial"/>
          <w:sz w:val="22"/>
        </w:rPr>
        <w:t>proposal</w:t>
      </w:r>
    </w:p>
    <w:p w:rsidR="0025561A" w:rsidRPr="006065D9" w:rsidRDefault="0025561A" w:rsidP="009A664D">
      <w:pPr>
        <w:pStyle w:val="HeadingBase"/>
        <w:keepNext w:val="0"/>
        <w:keepLines w:val="0"/>
        <w:spacing w:line="240" w:lineRule="auto"/>
        <w:ind w:left="144" w:right="360"/>
        <w:rPr>
          <w:rFonts w:ascii="Times New Roman" w:hAnsi="Times New Roman"/>
          <w:spacing w:val="0"/>
          <w:kern w:val="0"/>
          <w:sz w:val="18"/>
          <w:szCs w:val="18"/>
        </w:rPr>
      </w:pPr>
    </w:p>
    <w:p w:rsidR="0025561A" w:rsidRPr="006065D9" w:rsidRDefault="0025561A" w:rsidP="009A664D">
      <w:pPr>
        <w:pStyle w:val="HeadingBase"/>
        <w:keepNext w:val="0"/>
        <w:keepLines w:val="0"/>
        <w:spacing w:line="240" w:lineRule="auto"/>
        <w:ind w:left="144" w:right="360"/>
        <w:rPr>
          <w:rFonts w:ascii="Times New Roman" w:hAnsi="Times New Roman"/>
          <w:spacing w:val="0"/>
          <w:kern w:val="0"/>
          <w:sz w:val="18"/>
          <w:szCs w:val="18"/>
        </w:rPr>
      </w:pPr>
      <w:r w:rsidRPr="006065D9">
        <w:rPr>
          <w:rFonts w:ascii="Times New Roman" w:hAnsi="Times New Roman"/>
          <w:spacing w:val="0"/>
          <w:kern w:val="0"/>
          <w:sz w:val="18"/>
          <w:szCs w:val="18"/>
        </w:rPr>
        <w:t>Bidding Firm:</w:t>
      </w:r>
      <w:r w:rsidRPr="006065D9">
        <w:rPr>
          <w:rFonts w:ascii="Times New Roman" w:hAnsi="Times New Roman"/>
          <w:spacing w:val="0"/>
          <w:kern w:val="0"/>
          <w:sz w:val="18"/>
          <w:szCs w:val="18"/>
        </w:rPr>
        <w:tab/>
      </w:r>
      <w:r w:rsidRPr="006065D9">
        <w:rPr>
          <w:rFonts w:ascii="Times New Roman" w:hAnsi="Times New Roman"/>
          <w:b/>
          <w:spacing w:val="-3"/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065D9">
        <w:rPr>
          <w:rFonts w:ascii="Times New Roman" w:hAnsi="Times New Roman"/>
          <w:b/>
          <w:spacing w:val="-3"/>
          <w:sz w:val="18"/>
          <w:szCs w:val="18"/>
          <w:u w:val="single"/>
        </w:rPr>
        <w:instrText xml:space="preserve"> FORMTEXT </w:instrText>
      </w:r>
      <w:r w:rsidRPr="006065D9">
        <w:rPr>
          <w:rFonts w:ascii="Times New Roman" w:hAnsi="Times New Roman"/>
          <w:b/>
          <w:spacing w:val="-3"/>
          <w:sz w:val="18"/>
          <w:szCs w:val="18"/>
          <w:u w:val="single"/>
        </w:rPr>
      </w:r>
      <w:r w:rsidRPr="006065D9">
        <w:rPr>
          <w:rFonts w:ascii="Times New Roman" w:hAnsi="Times New Roman"/>
          <w:b/>
          <w:spacing w:val="-3"/>
          <w:sz w:val="18"/>
          <w:szCs w:val="18"/>
          <w:u w:val="single"/>
        </w:rPr>
        <w:fldChar w:fldCharType="separate"/>
      </w:r>
      <w:r w:rsidRPr="006065D9">
        <w:rPr>
          <w:rFonts w:ascii="Times New Roman" w:hAnsi="Times New Roman"/>
          <w:b/>
          <w:noProof/>
          <w:spacing w:val="-3"/>
          <w:sz w:val="18"/>
          <w:szCs w:val="18"/>
          <w:u w:val="single"/>
        </w:rPr>
        <w:t xml:space="preserve">                                                                    </w:t>
      </w:r>
      <w:r w:rsidRPr="006065D9">
        <w:rPr>
          <w:rFonts w:ascii="Times New Roman" w:hAnsi="Times New Roman"/>
          <w:b/>
          <w:noProof/>
          <w:spacing w:val="-3"/>
          <w:sz w:val="18"/>
          <w:szCs w:val="18"/>
          <w:u w:val="single"/>
        </w:rPr>
        <w:tab/>
      </w:r>
      <w:r w:rsidRPr="006065D9">
        <w:rPr>
          <w:rFonts w:ascii="Times New Roman" w:hAnsi="Times New Roman"/>
          <w:b/>
          <w:noProof/>
          <w:spacing w:val="-3"/>
          <w:sz w:val="18"/>
          <w:szCs w:val="18"/>
          <w:u w:val="single"/>
        </w:rPr>
        <w:tab/>
      </w:r>
      <w:r w:rsidRPr="006065D9">
        <w:rPr>
          <w:rFonts w:ascii="Times New Roman" w:hAnsi="Times New Roman"/>
          <w:b/>
          <w:noProof/>
          <w:spacing w:val="-3"/>
          <w:sz w:val="18"/>
          <w:szCs w:val="18"/>
          <w:u w:val="single"/>
        </w:rPr>
        <w:tab/>
      </w:r>
      <w:r w:rsidRPr="006065D9">
        <w:rPr>
          <w:rFonts w:ascii="Times New Roman" w:hAnsi="Times New Roman"/>
          <w:b/>
          <w:noProof/>
          <w:spacing w:val="-3"/>
          <w:sz w:val="18"/>
          <w:szCs w:val="18"/>
          <w:u w:val="single"/>
        </w:rPr>
        <w:tab/>
      </w:r>
      <w:r w:rsidRPr="006065D9">
        <w:rPr>
          <w:rFonts w:ascii="Times New Roman" w:hAnsi="Times New Roman"/>
          <w:b/>
          <w:noProof/>
          <w:spacing w:val="-3"/>
          <w:sz w:val="18"/>
          <w:szCs w:val="18"/>
          <w:u w:val="single"/>
        </w:rPr>
        <w:tab/>
      </w:r>
      <w:r w:rsidRPr="006065D9">
        <w:rPr>
          <w:rFonts w:ascii="Times New Roman" w:hAnsi="Times New Roman"/>
          <w:b/>
          <w:noProof/>
          <w:spacing w:val="-3"/>
          <w:sz w:val="18"/>
          <w:szCs w:val="18"/>
          <w:u w:val="single"/>
        </w:rPr>
        <w:tab/>
      </w:r>
      <w:r w:rsidRPr="006065D9">
        <w:rPr>
          <w:rFonts w:ascii="Times New Roman" w:hAnsi="Times New Roman"/>
          <w:b/>
          <w:noProof/>
          <w:spacing w:val="-3"/>
          <w:sz w:val="18"/>
          <w:szCs w:val="18"/>
          <w:u w:val="single"/>
        </w:rPr>
        <w:tab/>
      </w:r>
      <w:r w:rsidRPr="006065D9">
        <w:rPr>
          <w:rFonts w:ascii="Times New Roman" w:hAnsi="Times New Roman"/>
          <w:b/>
          <w:noProof/>
          <w:spacing w:val="-3"/>
          <w:sz w:val="18"/>
          <w:szCs w:val="18"/>
          <w:u w:val="single"/>
        </w:rPr>
        <w:tab/>
      </w:r>
      <w:r w:rsidRPr="006065D9">
        <w:rPr>
          <w:rFonts w:ascii="Times New Roman" w:hAnsi="Times New Roman"/>
          <w:b/>
          <w:spacing w:val="-3"/>
          <w:sz w:val="18"/>
          <w:szCs w:val="18"/>
          <w:u w:val="single"/>
        </w:rPr>
        <w:fldChar w:fldCharType="end"/>
      </w:r>
    </w:p>
    <w:p w:rsidR="0025561A" w:rsidRPr="006065D9" w:rsidRDefault="0025561A" w:rsidP="009A664D">
      <w:pPr>
        <w:ind w:left="144" w:right="432"/>
        <w:rPr>
          <w:sz w:val="18"/>
          <w:szCs w:val="18"/>
        </w:rPr>
      </w:pPr>
    </w:p>
    <w:p w:rsidR="0025561A" w:rsidRPr="006065D9" w:rsidRDefault="0025561A" w:rsidP="009A664D">
      <w:pPr>
        <w:ind w:left="144" w:right="360"/>
        <w:rPr>
          <w:sz w:val="18"/>
          <w:szCs w:val="18"/>
        </w:rPr>
      </w:pPr>
      <w:r w:rsidRPr="006065D9">
        <w:rPr>
          <w:sz w:val="18"/>
          <w:szCs w:val="18"/>
        </w:rPr>
        <w:t>Address:</w:t>
      </w:r>
      <w:r w:rsidRPr="006065D9">
        <w:rPr>
          <w:sz w:val="18"/>
          <w:szCs w:val="18"/>
        </w:rPr>
        <w:tab/>
      </w:r>
      <w:r w:rsidRPr="006065D9">
        <w:rPr>
          <w:sz w:val="18"/>
          <w:szCs w:val="18"/>
        </w:rPr>
        <w:tab/>
      </w:r>
      <w:r w:rsidRPr="006065D9">
        <w:rPr>
          <w:b/>
          <w:spacing w:val="-3"/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065D9">
        <w:rPr>
          <w:b/>
          <w:spacing w:val="-3"/>
          <w:sz w:val="18"/>
          <w:szCs w:val="18"/>
          <w:u w:val="single"/>
        </w:rPr>
        <w:instrText xml:space="preserve"> FORMTEXT </w:instrText>
      </w:r>
      <w:r w:rsidRPr="006065D9">
        <w:rPr>
          <w:b/>
          <w:spacing w:val="-3"/>
          <w:sz w:val="18"/>
          <w:szCs w:val="18"/>
          <w:u w:val="single"/>
        </w:rPr>
      </w:r>
      <w:r w:rsidRPr="006065D9">
        <w:rPr>
          <w:b/>
          <w:spacing w:val="-3"/>
          <w:sz w:val="18"/>
          <w:szCs w:val="18"/>
          <w:u w:val="single"/>
        </w:rPr>
        <w:fldChar w:fldCharType="separate"/>
      </w:r>
      <w:r w:rsidRPr="006065D9">
        <w:rPr>
          <w:b/>
          <w:noProof/>
          <w:spacing w:val="-3"/>
          <w:sz w:val="18"/>
          <w:szCs w:val="18"/>
          <w:u w:val="single"/>
        </w:rPr>
        <w:t xml:space="preserve"> </w:t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spacing w:val="-3"/>
          <w:sz w:val="18"/>
          <w:szCs w:val="18"/>
          <w:u w:val="single"/>
        </w:rPr>
        <w:fldChar w:fldCharType="end"/>
      </w:r>
    </w:p>
    <w:p w:rsidR="0025561A" w:rsidRPr="006065D9" w:rsidRDefault="0025561A" w:rsidP="009A664D">
      <w:pPr>
        <w:ind w:left="144" w:right="360"/>
        <w:rPr>
          <w:sz w:val="18"/>
          <w:szCs w:val="18"/>
        </w:rPr>
      </w:pPr>
    </w:p>
    <w:p w:rsidR="0025561A" w:rsidRPr="006065D9" w:rsidRDefault="0025561A" w:rsidP="009A664D">
      <w:pPr>
        <w:ind w:left="144" w:right="360"/>
        <w:rPr>
          <w:b/>
          <w:spacing w:val="-3"/>
          <w:sz w:val="18"/>
          <w:szCs w:val="18"/>
          <w:u w:val="single"/>
        </w:rPr>
      </w:pPr>
      <w:r w:rsidRPr="006065D9">
        <w:rPr>
          <w:sz w:val="18"/>
          <w:szCs w:val="18"/>
        </w:rPr>
        <w:t>Bidder’s Representative:</w:t>
      </w:r>
      <w:r w:rsidRPr="006065D9">
        <w:rPr>
          <w:b/>
          <w:spacing w:val="-3"/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065D9">
        <w:rPr>
          <w:b/>
          <w:spacing w:val="-3"/>
          <w:sz w:val="18"/>
          <w:szCs w:val="18"/>
          <w:u w:val="single"/>
        </w:rPr>
        <w:instrText xml:space="preserve"> FORMTEXT </w:instrText>
      </w:r>
      <w:r w:rsidRPr="006065D9">
        <w:rPr>
          <w:b/>
          <w:spacing w:val="-3"/>
          <w:sz w:val="18"/>
          <w:szCs w:val="18"/>
          <w:u w:val="single"/>
        </w:rPr>
      </w:r>
      <w:r w:rsidRPr="006065D9">
        <w:rPr>
          <w:b/>
          <w:spacing w:val="-3"/>
          <w:sz w:val="18"/>
          <w:szCs w:val="18"/>
          <w:u w:val="single"/>
        </w:rPr>
        <w:fldChar w:fldCharType="separate"/>
      </w:r>
      <w:r w:rsidRPr="006065D9">
        <w:rPr>
          <w:b/>
          <w:noProof/>
          <w:spacing w:val="-3"/>
          <w:sz w:val="18"/>
          <w:szCs w:val="18"/>
          <w:u w:val="single"/>
        </w:rPr>
        <w:t xml:space="preserve">                                                        </w:t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spacing w:val="-3"/>
          <w:sz w:val="18"/>
          <w:szCs w:val="18"/>
          <w:u w:val="single"/>
        </w:rPr>
        <w:fldChar w:fldCharType="end"/>
      </w:r>
      <w:r w:rsidRPr="006065D9">
        <w:rPr>
          <w:b/>
          <w:spacing w:val="-3"/>
          <w:sz w:val="18"/>
          <w:szCs w:val="18"/>
        </w:rPr>
        <w:t xml:space="preserve">  </w:t>
      </w:r>
      <w:r w:rsidRPr="006065D9">
        <w:rPr>
          <w:sz w:val="18"/>
          <w:szCs w:val="18"/>
        </w:rPr>
        <w:t>Title:</w:t>
      </w:r>
      <w:r w:rsidRPr="006065D9">
        <w:rPr>
          <w:sz w:val="18"/>
          <w:szCs w:val="18"/>
        </w:rPr>
        <w:tab/>
      </w:r>
      <w:r w:rsidRPr="006065D9">
        <w:rPr>
          <w:b/>
          <w:spacing w:val="-3"/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065D9">
        <w:rPr>
          <w:b/>
          <w:spacing w:val="-3"/>
          <w:sz w:val="18"/>
          <w:szCs w:val="18"/>
          <w:u w:val="single"/>
        </w:rPr>
        <w:instrText xml:space="preserve"> FORMTEXT </w:instrText>
      </w:r>
      <w:r w:rsidRPr="006065D9">
        <w:rPr>
          <w:b/>
          <w:spacing w:val="-3"/>
          <w:sz w:val="18"/>
          <w:szCs w:val="18"/>
          <w:u w:val="single"/>
        </w:rPr>
      </w:r>
      <w:r w:rsidRPr="006065D9">
        <w:rPr>
          <w:b/>
          <w:spacing w:val="-3"/>
          <w:sz w:val="18"/>
          <w:szCs w:val="18"/>
          <w:u w:val="single"/>
        </w:rPr>
        <w:fldChar w:fldCharType="separate"/>
      </w:r>
      <w:r w:rsidRPr="006065D9">
        <w:rPr>
          <w:b/>
          <w:noProof/>
          <w:spacing w:val="-3"/>
          <w:sz w:val="18"/>
          <w:szCs w:val="18"/>
          <w:u w:val="single"/>
        </w:rPr>
        <w:t xml:space="preserve"> </w:t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spacing w:val="-3"/>
          <w:sz w:val="18"/>
          <w:szCs w:val="18"/>
          <w:u w:val="single"/>
        </w:rPr>
        <w:fldChar w:fldCharType="end"/>
      </w:r>
    </w:p>
    <w:p w:rsidR="0025561A" w:rsidRPr="006065D9" w:rsidRDefault="0025561A" w:rsidP="009A664D">
      <w:pPr>
        <w:ind w:left="144" w:right="360"/>
        <w:rPr>
          <w:sz w:val="18"/>
          <w:szCs w:val="18"/>
        </w:rPr>
      </w:pPr>
    </w:p>
    <w:p w:rsidR="0025561A" w:rsidRPr="006065D9" w:rsidRDefault="0025561A" w:rsidP="0025561A">
      <w:pPr>
        <w:ind w:left="144" w:right="360"/>
        <w:rPr>
          <w:sz w:val="18"/>
          <w:szCs w:val="18"/>
        </w:rPr>
      </w:pPr>
      <w:r w:rsidRPr="006065D9">
        <w:rPr>
          <w:sz w:val="18"/>
          <w:szCs w:val="18"/>
        </w:rPr>
        <w:t>Signature:</w:t>
      </w:r>
      <w:r w:rsidRPr="006065D9">
        <w:rPr>
          <w:b/>
          <w:sz w:val="18"/>
          <w:szCs w:val="18"/>
        </w:rPr>
        <w:t xml:space="preserve"> </w:t>
      </w:r>
      <w:r w:rsidRPr="006065D9">
        <w:rPr>
          <w:b/>
          <w:spacing w:val="-3"/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065D9">
        <w:rPr>
          <w:b/>
          <w:spacing w:val="-3"/>
          <w:sz w:val="18"/>
          <w:szCs w:val="18"/>
          <w:u w:val="single"/>
        </w:rPr>
        <w:instrText xml:space="preserve"> FORMTEXT </w:instrText>
      </w:r>
      <w:r w:rsidRPr="006065D9">
        <w:rPr>
          <w:b/>
          <w:spacing w:val="-3"/>
          <w:sz w:val="18"/>
          <w:szCs w:val="18"/>
          <w:u w:val="single"/>
        </w:rPr>
      </w:r>
      <w:r w:rsidRPr="006065D9">
        <w:rPr>
          <w:b/>
          <w:spacing w:val="-3"/>
          <w:sz w:val="18"/>
          <w:szCs w:val="18"/>
          <w:u w:val="single"/>
        </w:rPr>
        <w:fldChar w:fldCharType="separate"/>
      </w:r>
      <w:r w:rsidRPr="006065D9">
        <w:rPr>
          <w:b/>
          <w:noProof/>
          <w:spacing w:val="-3"/>
          <w:sz w:val="18"/>
          <w:szCs w:val="18"/>
          <w:u w:val="single"/>
        </w:rPr>
        <w:t xml:space="preserve"> </w:t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  <w:t xml:space="preserve">                                                               </w:t>
      </w:r>
      <w:r w:rsidRPr="006065D9">
        <w:rPr>
          <w:b/>
          <w:spacing w:val="-3"/>
          <w:sz w:val="18"/>
          <w:szCs w:val="18"/>
          <w:u w:val="single"/>
        </w:rPr>
        <w:fldChar w:fldCharType="end"/>
      </w:r>
      <w:r w:rsidRPr="006065D9">
        <w:rPr>
          <w:b/>
          <w:spacing w:val="-3"/>
          <w:sz w:val="18"/>
          <w:szCs w:val="18"/>
        </w:rPr>
        <w:t xml:space="preserve">   </w:t>
      </w:r>
      <w:r w:rsidRPr="006065D9">
        <w:rPr>
          <w:sz w:val="18"/>
          <w:szCs w:val="18"/>
        </w:rPr>
        <w:t>Date:</w:t>
      </w:r>
      <w:r w:rsidRPr="006065D9">
        <w:rPr>
          <w:sz w:val="18"/>
          <w:szCs w:val="18"/>
        </w:rPr>
        <w:tab/>
      </w:r>
      <w:r w:rsidRPr="006065D9">
        <w:rPr>
          <w:b/>
          <w:spacing w:val="-3"/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065D9">
        <w:rPr>
          <w:b/>
          <w:spacing w:val="-3"/>
          <w:sz w:val="18"/>
          <w:szCs w:val="18"/>
          <w:u w:val="single"/>
        </w:rPr>
        <w:instrText xml:space="preserve"> FORMTEXT </w:instrText>
      </w:r>
      <w:r w:rsidRPr="006065D9">
        <w:rPr>
          <w:b/>
          <w:spacing w:val="-3"/>
          <w:sz w:val="18"/>
          <w:szCs w:val="18"/>
          <w:u w:val="single"/>
        </w:rPr>
      </w:r>
      <w:r w:rsidRPr="006065D9">
        <w:rPr>
          <w:b/>
          <w:spacing w:val="-3"/>
          <w:sz w:val="18"/>
          <w:szCs w:val="18"/>
          <w:u w:val="single"/>
        </w:rPr>
        <w:fldChar w:fldCharType="separate"/>
      </w:r>
      <w:r w:rsidRPr="006065D9">
        <w:rPr>
          <w:b/>
          <w:noProof/>
          <w:spacing w:val="-3"/>
          <w:sz w:val="18"/>
          <w:szCs w:val="18"/>
          <w:u w:val="single"/>
        </w:rPr>
        <w:t xml:space="preserve"> </w:t>
      </w:r>
      <w:r w:rsidRPr="006065D9">
        <w:rPr>
          <w:b/>
          <w:noProof/>
          <w:spacing w:val="-3"/>
          <w:sz w:val="18"/>
          <w:szCs w:val="18"/>
          <w:u w:val="single"/>
        </w:rPr>
        <w:tab/>
        <w:t xml:space="preserve">                      </w:t>
      </w:r>
      <w:r w:rsidRPr="006065D9">
        <w:rPr>
          <w:b/>
          <w:spacing w:val="-3"/>
          <w:sz w:val="18"/>
          <w:szCs w:val="18"/>
          <w:u w:val="single"/>
        </w:rPr>
        <w:fldChar w:fldCharType="end"/>
      </w:r>
      <w:r w:rsidRPr="006065D9">
        <w:rPr>
          <w:b/>
          <w:spacing w:val="-3"/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065D9">
        <w:rPr>
          <w:b/>
          <w:spacing w:val="-3"/>
          <w:sz w:val="18"/>
          <w:szCs w:val="18"/>
          <w:u w:val="single"/>
        </w:rPr>
        <w:instrText xml:space="preserve"> FORMTEXT </w:instrText>
      </w:r>
      <w:r w:rsidRPr="006065D9">
        <w:rPr>
          <w:b/>
          <w:spacing w:val="-3"/>
          <w:sz w:val="18"/>
          <w:szCs w:val="18"/>
          <w:u w:val="single"/>
        </w:rPr>
      </w:r>
      <w:r w:rsidRPr="006065D9">
        <w:rPr>
          <w:b/>
          <w:spacing w:val="-3"/>
          <w:sz w:val="18"/>
          <w:szCs w:val="18"/>
          <w:u w:val="single"/>
        </w:rPr>
        <w:fldChar w:fldCharType="separate"/>
      </w:r>
      <w:r w:rsidRPr="006065D9">
        <w:rPr>
          <w:b/>
          <w:noProof/>
          <w:spacing w:val="-3"/>
          <w:sz w:val="18"/>
          <w:szCs w:val="18"/>
          <w:u w:val="single"/>
        </w:rPr>
        <w:t xml:space="preserve"> </w:t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noProof/>
          <w:spacing w:val="-3"/>
          <w:sz w:val="18"/>
          <w:szCs w:val="18"/>
          <w:u w:val="single"/>
        </w:rPr>
        <w:tab/>
      </w:r>
      <w:r w:rsidRPr="006065D9">
        <w:rPr>
          <w:b/>
          <w:spacing w:val="-3"/>
          <w:sz w:val="18"/>
          <w:szCs w:val="18"/>
          <w:u w:val="single"/>
        </w:rPr>
        <w:fldChar w:fldCharType="end"/>
      </w:r>
    </w:p>
    <w:sectPr w:rsidR="0025561A" w:rsidRPr="006065D9" w:rsidSect="003150B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960"/>
    <w:multiLevelType w:val="hybridMultilevel"/>
    <w:tmpl w:val="AEC4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14EA"/>
    <w:multiLevelType w:val="hybridMultilevel"/>
    <w:tmpl w:val="B50E62A6"/>
    <w:lvl w:ilvl="0" w:tplc="D4E4B47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94898"/>
    <w:multiLevelType w:val="hybridMultilevel"/>
    <w:tmpl w:val="4C829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A2D61"/>
    <w:multiLevelType w:val="hybridMultilevel"/>
    <w:tmpl w:val="52F0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84478"/>
    <w:multiLevelType w:val="hybridMultilevel"/>
    <w:tmpl w:val="00401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34594E"/>
    <w:multiLevelType w:val="hybridMultilevel"/>
    <w:tmpl w:val="BB9AA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371"/>
    <w:multiLevelType w:val="hybridMultilevel"/>
    <w:tmpl w:val="FBDA95BC"/>
    <w:lvl w:ilvl="0" w:tplc="B706FC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84676C"/>
    <w:multiLevelType w:val="hybridMultilevel"/>
    <w:tmpl w:val="BE94DBFA"/>
    <w:lvl w:ilvl="0" w:tplc="B706F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280B7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702F07C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3443D"/>
    <w:multiLevelType w:val="hybridMultilevel"/>
    <w:tmpl w:val="25DCBE82"/>
    <w:lvl w:ilvl="0" w:tplc="873A30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E4"/>
    <w:rsid w:val="0000136B"/>
    <w:rsid w:val="00072005"/>
    <w:rsid w:val="000A7DE4"/>
    <w:rsid w:val="000C5872"/>
    <w:rsid w:val="000C6679"/>
    <w:rsid w:val="000E1EE9"/>
    <w:rsid w:val="001349B9"/>
    <w:rsid w:val="00211461"/>
    <w:rsid w:val="00215630"/>
    <w:rsid w:val="00221692"/>
    <w:rsid w:val="00226195"/>
    <w:rsid w:val="002476DF"/>
    <w:rsid w:val="0025561A"/>
    <w:rsid w:val="002A6355"/>
    <w:rsid w:val="002D3558"/>
    <w:rsid w:val="00311968"/>
    <w:rsid w:val="003150B0"/>
    <w:rsid w:val="003D4C7B"/>
    <w:rsid w:val="003E41E0"/>
    <w:rsid w:val="004F53EB"/>
    <w:rsid w:val="00521473"/>
    <w:rsid w:val="005257C0"/>
    <w:rsid w:val="00571A66"/>
    <w:rsid w:val="00572A29"/>
    <w:rsid w:val="005F554F"/>
    <w:rsid w:val="006065D9"/>
    <w:rsid w:val="00606F5A"/>
    <w:rsid w:val="007158C8"/>
    <w:rsid w:val="00783047"/>
    <w:rsid w:val="007D0B4C"/>
    <w:rsid w:val="007E3B99"/>
    <w:rsid w:val="008A7165"/>
    <w:rsid w:val="008C2851"/>
    <w:rsid w:val="008F50BB"/>
    <w:rsid w:val="009A664D"/>
    <w:rsid w:val="009B6E4E"/>
    <w:rsid w:val="009E6AB4"/>
    <w:rsid w:val="00A07D5B"/>
    <w:rsid w:val="00A23E65"/>
    <w:rsid w:val="00A30AB1"/>
    <w:rsid w:val="00B03C7A"/>
    <w:rsid w:val="00B702EF"/>
    <w:rsid w:val="00BD4676"/>
    <w:rsid w:val="00BE2403"/>
    <w:rsid w:val="00D10E61"/>
    <w:rsid w:val="00D42C35"/>
    <w:rsid w:val="00D776CB"/>
    <w:rsid w:val="00D965E9"/>
    <w:rsid w:val="00DB6536"/>
    <w:rsid w:val="00EC2CA0"/>
    <w:rsid w:val="00EC468A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023796D-7A85-4273-B05A-8D4E9B25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561A"/>
    <w:pPr>
      <w:keepNext/>
      <w:outlineLvl w:val="0"/>
    </w:pPr>
    <w:rPr>
      <w:rFonts w:ascii="Garamond" w:hAnsi="Garamond"/>
      <w:b/>
      <w:color w:val="000080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25561A"/>
    <w:pPr>
      <w:keepNext/>
      <w:ind w:left="432" w:right="432"/>
      <w:outlineLvl w:val="1"/>
    </w:pPr>
    <w:rPr>
      <w:rFonts w:ascii="Arial" w:hAnsi="Arial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25561A"/>
    <w:pPr>
      <w:keepNext/>
      <w:jc w:val="right"/>
      <w:outlineLvl w:val="5"/>
    </w:pPr>
    <w:rPr>
      <w:rFonts w:ascii="Garamond" w:hAnsi="Garamond"/>
      <w:b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C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5561A"/>
    <w:rPr>
      <w:rFonts w:ascii="Garamond" w:eastAsia="Times New Roman" w:hAnsi="Garamond" w:cs="Times New Roman"/>
      <w:b/>
      <w:color w:val="000080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25561A"/>
    <w:rPr>
      <w:rFonts w:ascii="Arial" w:eastAsia="Times New Roman" w:hAnsi="Arial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25561A"/>
    <w:rPr>
      <w:rFonts w:ascii="Garamond" w:eastAsia="Times New Roman" w:hAnsi="Garamond" w:cs="Times New Roman"/>
      <w:b/>
      <w:color w:val="000080"/>
      <w:sz w:val="20"/>
      <w:szCs w:val="20"/>
    </w:rPr>
  </w:style>
  <w:style w:type="paragraph" w:customStyle="1" w:styleId="HeadingBase">
    <w:name w:val="Heading Base"/>
    <w:basedOn w:val="BodyText"/>
    <w:next w:val="BodyText"/>
    <w:rsid w:val="0025561A"/>
    <w:pPr>
      <w:keepNext/>
      <w:keepLines/>
      <w:spacing w:after="0" w:line="180" w:lineRule="atLeast"/>
    </w:pPr>
    <w:rPr>
      <w:rFonts w:ascii="Arial Black" w:hAnsi="Arial Black"/>
      <w:spacing w:val="-10"/>
      <w:kern w:val="28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25561A"/>
    <w:pPr>
      <w:jc w:val="center"/>
    </w:pPr>
    <w:rPr>
      <w:b/>
      <w:i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25561A"/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1SECHEADING-ENDING">
    <w:name w:val="1 SEC HEADING-ENDING"/>
    <w:basedOn w:val="Title"/>
    <w:link w:val="1SECHEADING-ENDINGChar"/>
    <w:qFormat/>
    <w:rsid w:val="0025561A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caps/>
      <w:color w:val="auto"/>
      <w:spacing w:val="0"/>
      <w:kern w:val="0"/>
      <w:sz w:val="24"/>
      <w:szCs w:val="20"/>
    </w:rPr>
  </w:style>
  <w:style w:type="character" w:customStyle="1" w:styleId="1SECHEADING-ENDINGChar">
    <w:name w:val="1 SEC HEADING-ENDING Char"/>
    <w:link w:val="1SECHEADING-ENDING"/>
    <w:rsid w:val="0025561A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556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561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55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5E13-569B-451B-93F6-B653D953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Schenck</dc:creator>
  <cp:lastModifiedBy>Karen Panarella</cp:lastModifiedBy>
  <cp:revision>2</cp:revision>
  <cp:lastPrinted>2022-04-01T14:04:00Z</cp:lastPrinted>
  <dcterms:created xsi:type="dcterms:W3CDTF">2022-04-01T14:06:00Z</dcterms:created>
  <dcterms:modified xsi:type="dcterms:W3CDTF">2022-04-01T14:06:00Z</dcterms:modified>
</cp:coreProperties>
</file>